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B316B9">
        <w:rPr>
          <w:rFonts w:ascii="Sylfaen" w:hAnsi="Sylfaen"/>
          <w:sz w:val="28"/>
          <w:szCs w:val="28"/>
        </w:rPr>
        <w:t>թվով</w:t>
      </w:r>
      <w:proofErr w:type="spellEnd"/>
      <w:r w:rsidR="00EB2276">
        <w:rPr>
          <w:rFonts w:ascii="Sylfaen" w:hAnsi="Sylfaen"/>
          <w:sz w:val="28"/>
          <w:szCs w:val="28"/>
        </w:rPr>
        <w:t xml:space="preserve"> 2</w:t>
      </w:r>
      <w:r w:rsidR="00B316B9">
        <w:rPr>
          <w:rFonts w:ascii="Sylfaen" w:hAnsi="Sylfaen"/>
          <w:sz w:val="28"/>
          <w:szCs w:val="28"/>
        </w:rPr>
        <w:t xml:space="preserve"> </w:t>
      </w:r>
      <w:proofErr w:type="spellStart"/>
      <w:r w:rsidR="00B316B9">
        <w:rPr>
          <w:rFonts w:ascii="Sylfaen" w:hAnsi="Sylfaen"/>
          <w:sz w:val="28"/>
          <w:szCs w:val="28"/>
        </w:rPr>
        <w:t>հատ</w:t>
      </w:r>
      <w:proofErr w:type="spellEnd"/>
      <w:r w:rsidR="00B316B9">
        <w:rPr>
          <w:rFonts w:ascii="Sylfaen" w:hAnsi="Sylfaen"/>
          <w:sz w:val="28"/>
          <w:szCs w:val="28"/>
        </w:rPr>
        <w:t xml:space="preserve"> </w:t>
      </w:r>
      <w:proofErr w:type="spellStart"/>
      <w:r w:rsidR="00B316B9">
        <w:rPr>
          <w:rFonts w:ascii="Sylfaen" w:hAnsi="Sylfaen"/>
          <w:sz w:val="28"/>
          <w:szCs w:val="28"/>
        </w:rPr>
        <w:t>մետաղական</w:t>
      </w:r>
      <w:proofErr w:type="spellEnd"/>
      <w:r w:rsidR="00B316B9">
        <w:rPr>
          <w:rFonts w:ascii="Sylfaen" w:hAnsi="Sylfaen"/>
          <w:sz w:val="28"/>
          <w:szCs w:val="28"/>
        </w:rPr>
        <w:t xml:space="preserve"> </w:t>
      </w:r>
      <w:proofErr w:type="spellStart"/>
      <w:r w:rsidR="00EB2276">
        <w:rPr>
          <w:rFonts w:ascii="Sylfaen" w:hAnsi="Sylfaen"/>
          <w:sz w:val="28"/>
          <w:szCs w:val="28"/>
        </w:rPr>
        <w:t>տնակների</w:t>
      </w:r>
      <w:proofErr w:type="spellEnd"/>
      <w:r w:rsidR="00B316B9">
        <w:rPr>
          <w:rFonts w:ascii="Sylfaen" w:hAnsi="Sylfaen"/>
          <w:sz w:val="28"/>
          <w:szCs w:val="28"/>
        </w:rPr>
        <w:t xml:space="preserve"> </w:t>
      </w:r>
      <w:proofErr w:type="spellStart"/>
      <w:r w:rsidR="00B316B9">
        <w:rPr>
          <w:rFonts w:ascii="Sylfaen" w:hAnsi="Sylfaen"/>
          <w:sz w:val="28"/>
          <w:szCs w:val="28"/>
        </w:rPr>
        <w:t>ձեռքբերում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EB2276">
        <w:rPr>
          <w:rFonts w:ascii="Sylfaen" w:hAnsi="Sylfaen"/>
          <w:sz w:val="28"/>
          <w:szCs w:val="28"/>
          <w:lang w:val="af-ZA"/>
        </w:rPr>
        <w:t>` 27.10</w:t>
      </w:r>
      <w:r w:rsidR="00B316B9">
        <w:rPr>
          <w:rFonts w:ascii="Sylfaen" w:hAnsi="Sylfaen"/>
          <w:sz w:val="28"/>
          <w:szCs w:val="28"/>
          <w:lang w:val="af-ZA"/>
        </w:rPr>
        <w:t>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2F639F">
        <w:rPr>
          <w:rFonts w:ascii="Sylfaen" w:hAnsi="Sylfaen"/>
          <w:sz w:val="28"/>
          <w:szCs w:val="28"/>
          <w:lang w:val="af-ZA"/>
        </w:rPr>
        <w:t>Պրոֆգազկոմպլեկտ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313D83">
        <w:rPr>
          <w:rFonts w:ascii="Sylfaen" w:hAnsi="Sylfaen"/>
          <w:sz w:val="28"/>
          <w:szCs w:val="28"/>
          <w:lang w:val="af-ZA"/>
        </w:rPr>
        <w:t>Կոտայքի մարզ, գ. Վ. Պտղնի</w:t>
      </w:r>
      <w:r w:rsidR="002F639F">
        <w:rPr>
          <w:rFonts w:ascii="Sylfaen" w:hAnsi="Sylfaen"/>
          <w:sz w:val="28"/>
          <w:szCs w:val="28"/>
          <w:lang w:val="af-ZA"/>
        </w:rPr>
        <w:t xml:space="preserve"> 6</w:t>
      </w:r>
      <w:r w:rsidR="00313D83">
        <w:rPr>
          <w:rFonts w:ascii="Sylfaen" w:hAnsi="Sylfaen"/>
          <w:sz w:val="28"/>
          <w:szCs w:val="28"/>
          <w:lang w:val="af-ZA"/>
        </w:rPr>
        <w:t>փ</w:t>
      </w:r>
      <w:r w:rsidR="002F639F">
        <w:rPr>
          <w:rFonts w:ascii="Sylfaen" w:hAnsi="Sylfaen"/>
          <w:sz w:val="28"/>
          <w:szCs w:val="28"/>
          <w:lang w:val="af-ZA"/>
        </w:rPr>
        <w:t>. N4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2F639F">
        <w:rPr>
          <w:rFonts w:ascii="Sylfaen" w:hAnsi="Sylfaen"/>
          <w:sz w:val="28"/>
          <w:szCs w:val="28"/>
          <w:lang w:val="af-ZA"/>
        </w:rPr>
        <w:t xml:space="preserve">` </w:t>
      </w:r>
      <w:r w:rsidR="00EB2276">
        <w:rPr>
          <w:rFonts w:ascii="Sylfaen" w:hAnsi="Sylfaen"/>
          <w:sz w:val="28"/>
          <w:szCs w:val="28"/>
          <w:lang w:val="af-ZA"/>
        </w:rPr>
        <w:t>4222732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EB2276">
        <w:rPr>
          <w:rFonts w:ascii="Sylfaen" w:hAnsi="Sylfaen"/>
          <w:sz w:val="28"/>
          <w:szCs w:val="28"/>
          <w:lang w:val="af-ZA"/>
        </w:rPr>
        <w:t>չորս միլիոն երկու հարյուր քսաներկու հազար յոթ հարյուր երեսուներկու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7. </w:t>
      </w:r>
      <w:r w:rsidRPr="00B316B9">
        <w:rPr>
          <w:rFonts w:ascii="Sylfaen" w:hAnsi="Sylfaen"/>
          <w:sz w:val="28"/>
          <w:szCs w:val="28"/>
          <w:lang w:val="af-ZA"/>
        </w:rPr>
        <w:t>Կիրառված գնման ընթացակարգը և դրա ընտրության հիմնավորումը</w:t>
      </w:r>
      <w:r w:rsidR="00795BF8" w:rsidRPr="00B316B9">
        <w:rPr>
          <w:rFonts w:ascii="Sylfaen" w:hAnsi="Sylfaen"/>
          <w:sz w:val="28"/>
          <w:szCs w:val="28"/>
          <w:lang w:val="af-ZA"/>
        </w:rPr>
        <w:t xml:space="preserve">` </w:t>
      </w:r>
      <w:r w:rsidR="00B316B9" w:rsidRPr="00B316B9">
        <w:rPr>
          <w:rFonts w:ascii="Sylfaen" w:hAnsi="Sylfaen" w:cs="Sylfaen"/>
          <w:sz w:val="28"/>
          <w:szCs w:val="28"/>
          <w:lang w:val="hy-AM"/>
        </w:rPr>
        <w:t>մրցակցային շեմը չգերազանցող գնում (առանց հայտարարության)</w:t>
      </w:r>
      <w:r w:rsidR="00795BF8" w:rsidRPr="00B316B9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B316B9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B316B9">
        <w:rPr>
          <w:rFonts w:ascii="Sylfaen" w:hAnsi="Sylfaen"/>
          <w:sz w:val="28"/>
          <w:szCs w:val="28"/>
          <w:lang w:val="af-ZA"/>
        </w:rPr>
        <w:t>ՍՊԸ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2327"/>
    <w:rsid w:val="00101FE7"/>
    <w:rsid w:val="001D65FD"/>
    <w:rsid w:val="002316D8"/>
    <w:rsid w:val="002760EE"/>
    <w:rsid w:val="002D4649"/>
    <w:rsid w:val="002F639F"/>
    <w:rsid w:val="003059E3"/>
    <w:rsid w:val="00313D83"/>
    <w:rsid w:val="003543B7"/>
    <w:rsid w:val="003B4B11"/>
    <w:rsid w:val="004301AD"/>
    <w:rsid w:val="004352E0"/>
    <w:rsid w:val="00532E43"/>
    <w:rsid w:val="00542ACC"/>
    <w:rsid w:val="00552952"/>
    <w:rsid w:val="00792ED0"/>
    <w:rsid w:val="00795BF8"/>
    <w:rsid w:val="00876AE6"/>
    <w:rsid w:val="008E342C"/>
    <w:rsid w:val="0099019D"/>
    <w:rsid w:val="009A6B6F"/>
    <w:rsid w:val="00B316B9"/>
    <w:rsid w:val="00B3788E"/>
    <w:rsid w:val="00CE564E"/>
    <w:rsid w:val="00D56D8B"/>
    <w:rsid w:val="00D943C4"/>
    <w:rsid w:val="00DD4EA6"/>
    <w:rsid w:val="00DF206E"/>
    <w:rsid w:val="00DF439C"/>
    <w:rsid w:val="00E9391D"/>
    <w:rsid w:val="00EB2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2013-09-30T06:05:00Z</dcterms:created>
  <dcterms:modified xsi:type="dcterms:W3CDTF">2016-11-21T08:39:00Z</dcterms:modified>
</cp:coreProperties>
</file>